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8B" w:rsidRDefault="00BC0E8B" w:rsidP="00BC0E8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34328A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</w:t>
      </w:r>
      <w:r w:rsidRPr="00BC0E8B">
        <w:rPr>
          <w:sz w:val="40"/>
          <w:szCs w:val="40"/>
        </w:rPr>
        <w:t>Прайс-лист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79BB" w:rsidTr="00223A2F">
        <w:trPr>
          <w:trHeight w:val="2990"/>
        </w:trPr>
        <w:tc>
          <w:tcPr>
            <w:tcW w:w="4672" w:type="dxa"/>
          </w:tcPr>
          <w:p w:rsidR="00FB04F2" w:rsidRDefault="00545AB7" w:rsidP="00545AB7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520416" cy="18573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фронтонная планка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425" cy="1875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C0E8B" w:rsidRDefault="00FB04F2" w:rsidP="00BC0E8B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t xml:space="preserve">   </w:t>
            </w:r>
          </w:p>
        </w:tc>
        <w:tc>
          <w:tcPr>
            <w:tcW w:w="4673" w:type="dxa"/>
          </w:tcPr>
          <w:p w:rsidR="00BC0E8B" w:rsidRDefault="006810C4" w:rsidP="00BC0E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Планка фронтальная</w:t>
            </w:r>
          </w:p>
          <w:p w:rsidR="006810C4" w:rsidRDefault="002D1B54" w:rsidP="00BC0E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150х100х0,</w:t>
            </w:r>
            <w:r w:rsidR="006810C4">
              <w:rPr>
                <w:sz w:val="40"/>
                <w:szCs w:val="40"/>
              </w:rPr>
              <w:t>45</w:t>
            </w:r>
          </w:p>
          <w:p w:rsidR="006810C4" w:rsidRDefault="006810C4" w:rsidP="002D1B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Цена за </w:t>
            </w:r>
            <w:proofErr w:type="spellStart"/>
            <w:r>
              <w:rPr>
                <w:sz w:val="40"/>
                <w:szCs w:val="40"/>
              </w:rPr>
              <w:t>м.п</w:t>
            </w:r>
            <w:proofErr w:type="spellEnd"/>
            <w:r>
              <w:rPr>
                <w:sz w:val="40"/>
                <w:szCs w:val="40"/>
              </w:rPr>
              <w:t xml:space="preserve">. </w:t>
            </w:r>
            <w:r w:rsidR="002D1B54">
              <w:rPr>
                <w:sz w:val="40"/>
                <w:szCs w:val="40"/>
              </w:rPr>
              <w:t>410</w:t>
            </w:r>
            <w:r>
              <w:rPr>
                <w:sz w:val="40"/>
                <w:szCs w:val="40"/>
              </w:rPr>
              <w:t xml:space="preserve"> руб.</w:t>
            </w:r>
          </w:p>
        </w:tc>
      </w:tr>
      <w:tr w:rsidR="00E479BB" w:rsidTr="00223A2F">
        <w:trPr>
          <w:trHeight w:val="3123"/>
        </w:trPr>
        <w:tc>
          <w:tcPr>
            <w:tcW w:w="4672" w:type="dxa"/>
          </w:tcPr>
          <w:p w:rsidR="00FB04F2" w:rsidRDefault="008C412B" w:rsidP="00545AB7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545AB7">
              <w:rPr>
                <w:noProof/>
                <w:sz w:val="40"/>
                <w:szCs w:val="40"/>
                <w:shd w:val="clear" w:color="auto" w:fill="FFFFFF" w:themeFill="background1"/>
                <w:lang w:eastAsia="ru-RU"/>
              </w:rPr>
              <w:drawing>
                <wp:inline distT="0" distB="0" distL="0" distR="0">
                  <wp:extent cx="2518410" cy="1962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конек прямой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46" cy="1971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C0E8B" w:rsidRDefault="00FB04F2" w:rsidP="00BC0E8B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t xml:space="preserve">   </w:t>
            </w:r>
          </w:p>
        </w:tc>
        <w:tc>
          <w:tcPr>
            <w:tcW w:w="4673" w:type="dxa"/>
          </w:tcPr>
          <w:p w:rsidR="006810C4" w:rsidRDefault="006810C4" w:rsidP="006810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Конек прямой</w:t>
            </w:r>
          </w:p>
          <w:p w:rsidR="006810C4" w:rsidRDefault="002D1B54" w:rsidP="006810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200х200х0,</w:t>
            </w:r>
            <w:r w:rsidR="006810C4">
              <w:rPr>
                <w:sz w:val="40"/>
                <w:szCs w:val="40"/>
              </w:rPr>
              <w:t>45</w:t>
            </w:r>
          </w:p>
          <w:p w:rsidR="00BC0E8B" w:rsidRDefault="006810C4" w:rsidP="002D1B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Цена за </w:t>
            </w:r>
            <w:proofErr w:type="spellStart"/>
            <w:r>
              <w:rPr>
                <w:sz w:val="40"/>
                <w:szCs w:val="40"/>
              </w:rPr>
              <w:t>м.п</w:t>
            </w:r>
            <w:proofErr w:type="spellEnd"/>
            <w:r>
              <w:rPr>
                <w:sz w:val="40"/>
                <w:szCs w:val="40"/>
              </w:rPr>
              <w:t xml:space="preserve">. </w:t>
            </w:r>
            <w:r w:rsidR="002D1B54">
              <w:rPr>
                <w:sz w:val="40"/>
                <w:szCs w:val="40"/>
              </w:rPr>
              <w:t>432</w:t>
            </w:r>
            <w:r>
              <w:rPr>
                <w:sz w:val="40"/>
                <w:szCs w:val="40"/>
              </w:rPr>
              <w:t xml:space="preserve"> руб.</w:t>
            </w:r>
          </w:p>
        </w:tc>
      </w:tr>
      <w:tr w:rsidR="00E479BB" w:rsidTr="00223A2F">
        <w:trPr>
          <w:trHeight w:val="2962"/>
        </w:trPr>
        <w:tc>
          <w:tcPr>
            <w:tcW w:w="4672" w:type="dxa"/>
          </w:tcPr>
          <w:p w:rsidR="00BC0E8B" w:rsidRDefault="008C412B" w:rsidP="00545AB7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600325" cy="2105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ендова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761" cy="2128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810C4" w:rsidRDefault="006810C4" w:rsidP="006810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Ендова </w:t>
            </w:r>
          </w:p>
          <w:p w:rsidR="006810C4" w:rsidRDefault="006810C4" w:rsidP="006810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250х250х0</w:t>
            </w:r>
            <w:r w:rsidR="002D1B54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>45</w:t>
            </w:r>
          </w:p>
          <w:p w:rsidR="00BC0E8B" w:rsidRDefault="006810C4" w:rsidP="002D1B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Цена за </w:t>
            </w:r>
            <w:proofErr w:type="spellStart"/>
            <w:r>
              <w:rPr>
                <w:sz w:val="40"/>
                <w:szCs w:val="40"/>
              </w:rPr>
              <w:t>м.п</w:t>
            </w:r>
            <w:proofErr w:type="spellEnd"/>
            <w:r>
              <w:rPr>
                <w:sz w:val="40"/>
                <w:szCs w:val="40"/>
              </w:rPr>
              <w:t xml:space="preserve">. </w:t>
            </w:r>
            <w:r w:rsidR="002D1B54">
              <w:rPr>
                <w:sz w:val="40"/>
                <w:szCs w:val="40"/>
              </w:rPr>
              <w:t>630</w:t>
            </w:r>
            <w:r>
              <w:rPr>
                <w:sz w:val="40"/>
                <w:szCs w:val="40"/>
              </w:rPr>
              <w:t xml:space="preserve"> руб.</w:t>
            </w:r>
          </w:p>
        </w:tc>
      </w:tr>
      <w:tr w:rsidR="00E479BB" w:rsidTr="00223A2F">
        <w:trPr>
          <w:trHeight w:val="2962"/>
        </w:trPr>
        <w:tc>
          <w:tcPr>
            <w:tcW w:w="4672" w:type="dxa"/>
          </w:tcPr>
          <w:p w:rsidR="00E479BB" w:rsidRDefault="00E479BB" w:rsidP="00E479BB">
            <w:pPr>
              <w:tabs>
                <w:tab w:val="left" w:pos="210"/>
              </w:tabs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tab/>
            </w: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654935" cy="1828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орнизная планка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754" cy="1833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479BB" w:rsidRDefault="00E479BB" w:rsidP="00E479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Планка карнизная</w:t>
            </w:r>
          </w:p>
          <w:p w:rsidR="00E479BB" w:rsidRDefault="002D1B54" w:rsidP="00E479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150х150х0,</w:t>
            </w:r>
            <w:r w:rsidR="00E479BB">
              <w:rPr>
                <w:sz w:val="40"/>
                <w:szCs w:val="40"/>
              </w:rPr>
              <w:t>45</w:t>
            </w:r>
          </w:p>
          <w:p w:rsidR="00E479BB" w:rsidRDefault="00E479BB" w:rsidP="002D1B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Цена за </w:t>
            </w:r>
            <w:proofErr w:type="spellStart"/>
            <w:r>
              <w:rPr>
                <w:sz w:val="40"/>
                <w:szCs w:val="40"/>
              </w:rPr>
              <w:t>м.п</w:t>
            </w:r>
            <w:proofErr w:type="spellEnd"/>
            <w:r w:rsidR="002D1B54">
              <w:rPr>
                <w:sz w:val="40"/>
                <w:szCs w:val="40"/>
              </w:rPr>
              <w:t>. 366</w:t>
            </w:r>
            <w:r>
              <w:rPr>
                <w:sz w:val="40"/>
                <w:szCs w:val="40"/>
              </w:rPr>
              <w:t xml:space="preserve"> руб.</w:t>
            </w:r>
          </w:p>
        </w:tc>
      </w:tr>
      <w:tr w:rsidR="00E479BB" w:rsidTr="00223A2F">
        <w:trPr>
          <w:trHeight w:val="70"/>
        </w:trPr>
        <w:tc>
          <w:tcPr>
            <w:tcW w:w="4672" w:type="dxa"/>
          </w:tcPr>
          <w:p w:rsidR="008C412B" w:rsidRDefault="008C412B" w:rsidP="00545AB7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2590800" cy="19418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пристенная планка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981" cy="1993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C0E8B" w:rsidRDefault="00BC0E8B" w:rsidP="00BC0E8B">
            <w:pPr>
              <w:rPr>
                <w:sz w:val="40"/>
                <w:szCs w:val="40"/>
              </w:rPr>
            </w:pPr>
          </w:p>
        </w:tc>
        <w:tc>
          <w:tcPr>
            <w:tcW w:w="4673" w:type="dxa"/>
          </w:tcPr>
          <w:p w:rsidR="006810C4" w:rsidRDefault="006810C4" w:rsidP="006810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</w:t>
            </w:r>
            <w:r w:rsidR="003217F3">
              <w:rPr>
                <w:sz w:val="40"/>
                <w:szCs w:val="40"/>
              </w:rPr>
              <w:t xml:space="preserve">ланка </w:t>
            </w:r>
            <w:proofErr w:type="spellStart"/>
            <w:r w:rsidR="003217F3">
              <w:rPr>
                <w:sz w:val="40"/>
                <w:szCs w:val="40"/>
              </w:rPr>
              <w:t>пристенная</w:t>
            </w:r>
            <w:proofErr w:type="spellEnd"/>
          </w:p>
          <w:p w:rsidR="006810C4" w:rsidRDefault="003217F3" w:rsidP="006810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100х15</w:t>
            </w:r>
            <w:r w:rsidR="006810C4">
              <w:rPr>
                <w:sz w:val="40"/>
                <w:szCs w:val="40"/>
              </w:rPr>
              <w:t>0х0</w:t>
            </w:r>
            <w:r w:rsidR="002D1B54">
              <w:rPr>
                <w:sz w:val="40"/>
                <w:szCs w:val="40"/>
              </w:rPr>
              <w:t>,</w:t>
            </w:r>
            <w:r w:rsidR="006810C4">
              <w:rPr>
                <w:sz w:val="40"/>
                <w:szCs w:val="40"/>
              </w:rPr>
              <w:t>45</w:t>
            </w:r>
          </w:p>
          <w:p w:rsidR="00BC0E8B" w:rsidRDefault="006810C4" w:rsidP="002D1B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Цена </w:t>
            </w:r>
            <w:r w:rsidR="003217F3">
              <w:rPr>
                <w:sz w:val="40"/>
                <w:szCs w:val="40"/>
              </w:rPr>
              <w:t xml:space="preserve">за </w:t>
            </w:r>
            <w:proofErr w:type="spellStart"/>
            <w:r w:rsidR="003217F3">
              <w:rPr>
                <w:sz w:val="40"/>
                <w:szCs w:val="40"/>
              </w:rPr>
              <w:t>м.п</w:t>
            </w:r>
            <w:proofErr w:type="spellEnd"/>
            <w:r w:rsidR="003217F3">
              <w:rPr>
                <w:sz w:val="40"/>
                <w:szCs w:val="40"/>
              </w:rPr>
              <w:t xml:space="preserve">. </w:t>
            </w:r>
            <w:r w:rsidR="002D1B54">
              <w:rPr>
                <w:sz w:val="40"/>
                <w:szCs w:val="40"/>
              </w:rPr>
              <w:t>410</w:t>
            </w:r>
            <w:r>
              <w:rPr>
                <w:sz w:val="40"/>
                <w:szCs w:val="40"/>
              </w:rPr>
              <w:t xml:space="preserve"> руб.</w:t>
            </w:r>
          </w:p>
        </w:tc>
      </w:tr>
      <w:tr w:rsidR="00E479BB" w:rsidTr="005E0F39">
        <w:trPr>
          <w:trHeight w:val="2951"/>
        </w:trPr>
        <w:tc>
          <w:tcPr>
            <w:tcW w:w="4672" w:type="dxa"/>
          </w:tcPr>
          <w:p w:rsidR="00E479BB" w:rsidRDefault="00E479BB" w:rsidP="00E479BB">
            <w:pPr>
              <w:rPr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DE0962E" wp14:editId="4BEE26E6">
                  <wp:extent cx="2771775" cy="20665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отлив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323" cy="2083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479BB" w:rsidRDefault="00E479BB" w:rsidP="00E479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Отлив </w:t>
            </w:r>
          </w:p>
          <w:p w:rsidR="00E479BB" w:rsidRDefault="00E479BB" w:rsidP="00E479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100Х0,45</w:t>
            </w:r>
          </w:p>
          <w:p w:rsidR="00E479BB" w:rsidRDefault="002D1B54" w:rsidP="002D1B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Цена за </w:t>
            </w:r>
            <w:proofErr w:type="spellStart"/>
            <w:r>
              <w:rPr>
                <w:sz w:val="40"/>
                <w:szCs w:val="40"/>
              </w:rPr>
              <w:t>м.п</w:t>
            </w:r>
            <w:proofErr w:type="spellEnd"/>
            <w:r>
              <w:rPr>
                <w:sz w:val="40"/>
                <w:szCs w:val="40"/>
              </w:rPr>
              <w:t xml:space="preserve">. 261 </w:t>
            </w:r>
            <w:r w:rsidR="00E479BB">
              <w:rPr>
                <w:sz w:val="40"/>
                <w:szCs w:val="40"/>
              </w:rPr>
              <w:t>руб.</w:t>
            </w:r>
          </w:p>
        </w:tc>
      </w:tr>
      <w:tr w:rsidR="00E479BB" w:rsidTr="005E0F39">
        <w:trPr>
          <w:trHeight w:val="2951"/>
        </w:trPr>
        <w:tc>
          <w:tcPr>
            <w:tcW w:w="4672" w:type="dxa"/>
          </w:tcPr>
          <w:p w:rsidR="00E479BB" w:rsidRDefault="00E479BB" w:rsidP="00E479BB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3C934AE" wp14:editId="68F6E50E">
                  <wp:extent cx="2735668" cy="211455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 -образная планка для забора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740" cy="2120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479BB" w:rsidRDefault="00E479BB" w:rsidP="00E479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П-образная планка для забора (С-21)</w:t>
            </w:r>
          </w:p>
          <w:p w:rsidR="00E479BB" w:rsidRDefault="00E479BB" w:rsidP="002D1B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Цена за </w:t>
            </w:r>
            <w:proofErr w:type="spellStart"/>
            <w:r>
              <w:rPr>
                <w:sz w:val="40"/>
                <w:szCs w:val="40"/>
              </w:rPr>
              <w:t>м.п</w:t>
            </w:r>
            <w:proofErr w:type="spellEnd"/>
            <w:r>
              <w:rPr>
                <w:sz w:val="40"/>
                <w:szCs w:val="40"/>
              </w:rPr>
              <w:t xml:space="preserve">. </w:t>
            </w:r>
            <w:r w:rsidR="002D1B54">
              <w:rPr>
                <w:sz w:val="40"/>
                <w:szCs w:val="40"/>
              </w:rPr>
              <w:t>209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 руб.</w:t>
            </w:r>
          </w:p>
        </w:tc>
      </w:tr>
    </w:tbl>
    <w:p w:rsidR="00EA2589" w:rsidRDefault="00EA2589" w:rsidP="00BC0E8B">
      <w:pPr>
        <w:rPr>
          <w:sz w:val="40"/>
          <w:szCs w:val="40"/>
        </w:rPr>
      </w:pPr>
    </w:p>
    <w:p w:rsidR="002B215F" w:rsidRPr="00EA2589" w:rsidRDefault="002D1B54" w:rsidP="00EA2589">
      <w:pPr>
        <w:rPr>
          <w:sz w:val="40"/>
          <w:szCs w:val="40"/>
        </w:rPr>
      </w:pPr>
    </w:p>
    <w:sectPr w:rsidR="002B215F" w:rsidRPr="00EA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B"/>
    <w:rsid w:val="00052B42"/>
    <w:rsid w:val="00223A2F"/>
    <w:rsid w:val="002D1B54"/>
    <w:rsid w:val="003217F3"/>
    <w:rsid w:val="0033033B"/>
    <w:rsid w:val="0034328A"/>
    <w:rsid w:val="004C1911"/>
    <w:rsid w:val="00545AB7"/>
    <w:rsid w:val="005E0F39"/>
    <w:rsid w:val="006810C4"/>
    <w:rsid w:val="008C412B"/>
    <w:rsid w:val="00BC0E8B"/>
    <w:rsid w:val="00E479BB"/>
    <w:rsid w:val="00EA2589"/>
    <w:rsid w:val="00F10670"/>
    <w:rsid w:val="00F25AA1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D703"/>
  <w15:chartTrackingRefBased/>
  <w15:docId w15:val="{FC000F3D-10D9-4345-A991-00EC0131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0071-D29F-48F8-8C92-CEE6C3A2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СТС33</dc:creator>
  <cp:keywords/>
  <dc:description/>
  <cp:lastModifiedBy>СТС33</cp:lastModifiedBy>
  <cp:revision>10</cp:revision>
  <dcterms:created xsi:type="dcterms:W3CDTF">2023-04-18T07:51:00Z</dcterms:created>
  <dcterms:modified xsi:type="dcterms:W3CDTF">2024-02-08T07:27:00Z</dcterms:modified>
</cp:coreProperties>
</file>